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7FC" w:rsidRPr="0032413F" w:rsidRDefault="003527FC" w:rsidP="002A39A5">
      <w:pPr>
        <w:pStyle w:val="Heading1"/>
      </w:pPr>
      <w:r w:rsidRPr="0032413F">
        <w:t>A</w:t>
      </w:r>
      <w:bookmarkStart w:id="0" w:name="_GoBack"/>
      <w:bookmarkEnd w:id="0"/>
      <w:r w:rsidRPr="0032413F">
        <w:t>ppendix A</w:t>
      </w:r>
    </w:p>
    <w:p w:rsidR="003527FC" w:rsidRPr="0032413F" w:rsidRDefault="003527FC" w:rsidP="003527FC">
      <w:pPr>
        <w:pStyle w:val="BodyTextFirstIndent"/>
      </w:pPr>
      <w:r w:rsidRPr="0032413F">
        <w:t>Formal and Informal Pre-Post-PP Measures</w:t>
      </w:r>
    </w:p>
    <w:p w:rsidR="003527FC" w:rsidRPr="0032413F" w:rsidRDefault="003527FC" w:rsidP="003527FC">
      <w:pPr>
        <w:pStyle w:val="BodyTextFirstIndent"/>
      </w:pPr>
      <w:proofErr w:type="gramStart"/>
      <w:r w:rsidRPr="0032413F">
        <w:t>Cognitive Linguistic Quick Test (CLQT) (Helm-</w:t>
      </w:r>
      <w:proofErr w:type="spellStart"/>
      <w:r w:rsidRPr="0032413F">
        <w:t>Estabrooks</w:t>
      </w:r>
      <w:proofErr w:type="spellEnd"/>
      <w:r w:rsidRPr="0032413F">
        <w:t>, 2001).</w:t>
      </w:r>
      <w:proofErr w:type="gramEnd"/>
      <w:r w:rsidRPr="0032413F">
        <w:t xml:space="preserve"> The CLQT was chosen due to its ease of administration, specific guidelines for administration and scoring and its capacity to rate relative performance (i.e., within normal limits, mild, moderate, severe), in five different cognitive domains, (attention, memory, language, executive functions, and </w:t>
      </w:r>
      <w:proofErr w:type="spellStart"/>
      <w:r w:rsidRPr="0032413F">
        <w:t>visuospatial</w:t>
      </w:r>
      <w:proofErr w:type="spellEnd"/>
      <w:r w:rsidRPr="0032413F">
        <w:t xml:space="preserve"> skills, and to identify relative strengths and weaknesses within these domains. An informal test battery developed by the first author examined four measurements of Digit Span, story comprehension, time related math story problems, facial cognition, symbol matching, and maze time. The following informal assessment measures are outlined as follows:</w:t>
      </w:r>
    </w:p>
    <w:p w:rsidR="003527FC" w:rsidRPr="0032413F" w:rsidRDefault="003527FC" w:rsidP="003527FC">
      <w:pPr>
        <w:pStyle w:val="BodyTextFirstIndent"/>
      </w:pPr>
      <w:proofErr w:type="gramStart"/>
      <w:r w:rsidRPr="0032413F">
        <w:t>Digit Span Memory.</w:t>
      </w:r>
      <w:proofErr w:type="gramEnd"/>
      <w:r w:rsidRPr="0032413F">
        <w:t xml:space="preserve"> This was tested by having participants recall 12 different sets of numbers containing 7-10 digits each. Digit Span 1 represented the total numbers recalled (out 97), when no more than one number was out of sequence. Digit Span 2 represented how many total numbers were recalled out of 97with no errors. Digit Span 3 represented how many numbers </w:t>
      </w:r>
      <w:proofErr w:type="gramStart"/>
      <w:r w:rsidRPr="0032413F">
        <w:t>were</w:t>
      </w:r>
      <w:proofErr w:type="gramEnd"/>
      <w:r w:rsidRPr="0032413F">
        <w:t xml:space="preserve"> correctly recalled, regardless of sequence. Digit Span 4 represented the total number of whole Digit Spans recalled correctly, out of 12.</w:t>
      </w:r>
    </w:p>
    <w:p w:rsidR="003527FC" w:rsidRPr="0032413F" w:rsidRDefault="003527FC" w:rsidP="003527FC">
      <w:pPr>
        <w:pStyle w:val="BodyTextFirstIndent"/>
      </w:pPr>
      <w:r w:rsidRPr="0032413F">
        <w:t>Story Comprehension (adapted from WALC 10, p.170-171). This represented the number of correct answers to questions following a short story presentation about history and a historical icon.</w:t>
      </w:r>
    </w:p>
    <w:p w:rsidR="003527FC" w:rsidRPr="0032413F" w:rsidRDefault="003527FC" w:rsidP="003527FC">
      <w:pPr>
        <w:pStyle w:val="BodyTextFirstIndent"/>
      </w:pPr>
      <w:r w:rsidRPr="0032413F">
        <w:t>Time Related Story Math Problems (adapted from WALC 6. P. 14-15). The number of correct answers to 20, timed, story problems requiring participant to compute how much time a situation would require, or a target time at which a delineated event should start or end. This task required mathematical computation skills as well as auditory comprehension and recall.</w:t>
      </w:r>
    </w:p>
    <w:p w:rsidR="003527FC" w:rsidRPr="0032413F" w:rsidRDefault="003527FC" w:rsidP="003527FC">
      <w:pPr>
        <w:pStyle w:val="BodyTextFirstIndent"/>
      </w:pPr>
      <w:r w:rsidRPr="0032413F">
        <w:t xml:space="preserve">Face Recognition. A series of 22 pictured photographs (5x8 </w:t>
      </w:r>
      <w:proofErr w:type="gramStart"/>
      <w:r w:rsidRPr="0032413F">
        <w:t>color</w:t>
      </w:r>
      <w:proofErr w:type="gramEnd"/>
      <w:r w:rsidRPr="0032413F">
        <w:t>) were presented in sets of four and five along with a verbal presentation of the corresponding first and last name of each individual. Names were presented twice for each image. Following the presentation of each set, a participant was asked to recall the full name for each of the photos in random order.</w:t>
      </w:r>
    </w:p>
    <w:p w:rsidR="003527FC" w:rsidRPr="0032413F" w:rsidRDefault="003527FC" w:rsidP="003527FC">
      <w:pPr>
        <w:pStyle w:val="BodyTextFirstIndent"/>
      </w:pPr>
      <w:r w:rsidRPr="0032413F">
        <w:t>Maze Accuracy and Time (adapted from the Problem Solving Therapy Program by Helms-</w:t>
      </w:r>
      <w:proofErr w:type="spellStart"/>
      <w:r w:rsidRPr="0032413F">
        <w:t>Estabrooks</w:t>
      </w:r>
      <w:proofErr w:type="spellEnd"/>
      <w:r w:rsidRPr="0032413F">
        <w:t xml:space="preserve"> &amp; </w:t>
      </w:r>
      <w:proofErr w:type="spellStart"/>
      <w:r w:rsidRPr="0032413F">
        <w:t>Karrow</w:t>
      </w:r>
      <w:proofErr w:type="spellEnd"/>
      <w:r w:rsidRPr="0032413F">
        <w:t xml:space="preserve">, 2010). The amount of time (in seconds) required </w:t>
      </w:r>
      <w:proofErr w:type="gramStart"/>
      <w:r w:rsidRPr="0032413F">
        <w:t>to</w:t>
      </w:r>
      <w:proofErr w:type="gramEnd"/>
      <w:r w:rsidRPr="0032413F">
        <w:t xml:space="preserve"> complete a maze accurately, (according to CLQT guidelines).</w:t>
      </w:r>
    </w:p>
    <w:p w:rsidR="003527FC" w:rsidRPr="0032413F" w:rsidRDefault="003527FC" w:rsidP="003527FC">
      <w:pPr>
        <w:pStyle w:val="BodyTextFirstIndent"/>
      </w:pPr>
      <w:r w:rsidRPr="0032413F">
        <w:t>Symbol Matching (adapted from the Problem Solving Therapy Program by Helms-</w:t>
      </w:r>
      <w:proofErr w:type="spellStart"/>
      <w:r w:rsidRPr="0032413F">
        <w:t>Estabrooks</w:t>
      </w:r>
      <w:proofErr w:type="spellEnd"/>
      <w:r w:rsidRPr="0032413F">
        <w:t xml:space="preserve"> &amp; </w:t>
      </w:r>
      <w:proofErr w:type="spellStart"/>
      <w:r w:rsidRPr="0032413F">
        <w:t>Karrow</w:t>
      </w:r>
      <w:proofErr w:type="spellEnd"/>
      <w:r w:rsidRPr="0032413F">
        <w:t>, 2010). The amount of time (in seconds) required to complete a symbol matching worksheet (according to CLQT guidelines).</w:t>
      </w:r>
    </w:p>
    <w:p w:rsidR="003527FC" w:rsidRPr="0032413F" w:rsidRDefault="003527FC" w:rsidP="003527FC">
      <w:pPr>
        <w:pStyle w:val="BodyTextFirstIndent"/>
      </w:pPr>
    </w:p>
    <w:p w:rsidR="003527FC" w:rsidRPr="0032413F" w:rsidRDefault="003527FC" w:rsidP="002A39A5">
      <w:pPr>
        <w:pStyle w:val="Heading1"/>
      </w:pPr>
      <w:r w:rsidRPr="0032413F">
        <w:t>Appendix B</w:t>
      </w:r>
    </w:p>
    <w:p w:rsidR="003527FC" w:rsidRPr="0032413F" w:rsidRDefault="003527FC" w:rsidP="003527FC">
      <w:pPr>
        <w:pStyle w:val="BodyTextFirstIndent"/>
      </w:pPr>
      <w:r w:rsidRPr="0032413F">
        <w:t>Cognitive Function – Aging Survey</w:t>
      </w:r>
    </w:p>
    <w:p w:rsidR="003527FC" w:rsidRPr="0032413F" w:rsidRDefault="003527FC" w:rsidP="003527FC">
      <w:pPr>
        <w:pStyle w:val="BodyTextFirstIndent"/>
      </w:pPr>
    </w:p>
    <w:p w:rsidR="003527FC" w:rsidRPr="0032413F" w:rsidRDefault="003527FC" w:rsidP="003527FC">
      <w:pPr>
        <w:pStyle w:val="BodyTextFirstIndent"/>
      </w:pPr>
      <w:r w:rsidRPr="0032413F">
        <w:t>Participant: __________________________</w:t>
      </w:r>
      <w:r w:rsidRPr="0032413F">
        <w:tab/>
      </w:r>
      <w:r>
        <w:t xml:space="preserve"> </w:t>
      </w:r>
      <w:r w:rsidRPr="0032413F">
        <w:t>Date: ________________</w:t>
      </w:r>
      <w:r w:rsidRPr="0032413F">
        <w:softHyphen/>
      </w:r>
      <w:r w:rsidRPr="0032413F">
        <w:softHyphen/>
      </w:r>
      <w:r w:rsidRPr="0032413F">
        <w:softHyphen/>
      </w:r>
      <w:r w:rsidRPr="0032413F">
        <w:softHyphen/>
      </w:r>
      <w:r w:rsidRPr="0032413F">
        <w:softHyphen/>
      </w:r>
      <w:r w:rsidRPr="0032413F">
        <w:softHyphen/>
      </w:r>
      <w:r w:rsidRPr="0032413F">
        <w:softHyphen/>
        <w:t>______</w:t>
      </w:r>
    </w:p>
    <w:p w:rsidR="003527FC" w:rsidRPr="0032413F" w:rsidRDefault="003527FC" w:rsidP="003527FC">
      <w:pPr>
        <w:pStyle w:val="BodyTextFirstIndent"/>
      </w:pPr>
      <w:r w:rsidRPr="0032413F">
        <w:t>Please mark the frequency that you experience the following situations.</w:t>
      </w:r>
      <w:r w:rsidRPr="0032413F">
        <w:tab/>
      </w:r>
      <w:r w:rsidRPr="0032413F">
        <w:tab/>
      </w:r>
      <w:r w:rsidRPr="0032413F">
        <w:tab/>
      </w:r>
      <w:r w:rsidRPr="0032413F">
        <w:tab/>
      </w:r>
    </w:p>
    <w:tbl>
      <w:tblPr>
        <w:tblW w:w="5000" w:type="pct"/>
        <w:tblCellMar>
          <w:top w:w="15" w:type="dxa"/>
          <w:left w:w="15" w:type="dxa"/>
          <w:bottom w:w="15" w:type="dxa"/>
          <w:right w:w="15" w:type="dxa"/>
        </w:tblCellMar>
        <w:tblLook w:val="04A0" w:firstRow="1" w:lastRow="0" w:firstColumn="1" w:lastColumn="0" w:noHBand="0" w:noVBand="1"/>
      </w:tblPr>
      <w:tblGrid>
        <w:gridCol w:w="9326"/>
      </w:tblGrid>
      <w:tr w:rsidR="003527FC" w:rsidRPr="0032413F" w:rsidTr="00110A2E">
        <w:trPr>
          <w:tblHeader/>
        </w:trPr>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Stimulus item</w:t>
            </w:r>
            <w:r>
              <w:t xml:space="preserve"> </w:t>
            </w:r>
            <w:r w:rsidRPr="0032413F">
              <w:t>Always</w:t>
            </w:r>
            <w:r>
              <w:t xml:space="preserve"> </w:t>
            </w:r>
            <w:r w:rsidRPr="0032413F">
              <w:t>Sometimes</w:t>
            </w:r>
            <w:r>
              <w:t xml:space="preserve"> </w:t>
            </w:r>
            <w:r w:rsidRPr="0032413F">
              <w:t>Rarely</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Seem to lack mental energy to do activities</w:t>
            </w:r>
            <w:r>
              <w:t xml:space="preserve"> </w:t>
            </w:r>
            <w:r w:rsidRPr="0032413F">
              <w:t>______</w:t>
            </w:r>
            <w:r>
              <w:t xml:space="preserve"> </w:t>
            </w:r>
            <w:r w:rsidRPr="0032413F">
              <w:t>______</w:t>
            </w:r>
            <w:r>
              <w:t xml:space="preserve"> </w:t>
            </w:r>
            <w:r w:rsidRPr="0032413F">
              <w:t>______</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Am slow to respond when asked a question or</w:t>
            </w:r>
            <w:r>
              <w:t xml:space="preserve"> </w:t>
            </w:r>
          </w:p>
          <w:p w:rsidR="003527FC" w:rsidRPr="0032413F" w:rsidRDefault="003527FC" w:rsidP="00110A2E">
            <w:pPr>
              <w:pStyle w:val="BodyTextFirstIndent"/>
            </w:pPr>
            <w:r w:rsidRPr="0032413F">
              <w:t>participating in conversations</w:t>
            </w:r>
            <w:r>
              <w:t xml:space="preserve"> </w:t>
            </w:r>
            <w:r w:rsidRPr="0032413F">
              <w:t>______</w:t>
            </w:r>
            <w:r>
              <w:t xml:space="preserve"> </w:t>
            </w:r>
            <w:r w:rsidRPr="0032413F">
              <w:t>______</w:t>
            </w:r>
            <w:r>
              <w:t xml:space="preserve"> </w:t>
            </w:r>
            <w:r w:rsidRPr="0032413F">
              <w:t xml:space="preserve">______ </w:t>
            </w:r>
          </w:p>
          <w:p w:rsidR="003527FC" w:rsidRPr="0032413F" w:rsidRDefault="003527FC" w:rsidP="00110A2E">
            <w:pPr>
              <w:pStyle w:val="BodyTextFirstIndent"/>
            </w:pP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Can’t keep mind on activity or thought because</w:t>
            </w:r>
          </w:p>
          <w:p w:rsidR="003527FC" w:rsidRPr="0032413F" w:rsidRDefault="003527FC" w:rsidP="00110A2E">
            <w:pPr>
              <w:pStyle w:val="BodyTextFirstIndent"/>
            </w:pPr>
            <w:r w:rsidRPr="0032413F">
              <w:t>mind keeps wandering</w:t>
            </w:r>
            <w:r>
              <w:t xml:space="preserve"> </w:t>
            </w:r>
            <w:r w:rsidRPr="0032413F">
              <w:t>______</w:t>
            </w:r>
            <w:r>
              <w:t xml:space="preserve"> </w:t>
            </w:r>
            <w:r w:rsidRPr="0032413F">
              <w:t>______</w:t>
            </w:r>
            <w:r>
              <w:t xml:space="preserve"> </w:t>
            </w:r>
            <w:r w:rsidRPr="0032413F">
              <w:t xml:space="preserve">______ </w:t>
            </w:r>
          </w:p>
          <w:p w:rsidR="003527FC" w:rsidRPr="0032413F" w:rsidRDefault="003527FC" w:rsidP="00110A2E">
            <w:pPr>
              <w:pStyle w:val="BodyTextFirstIndent"/>
            </w:pP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Can only concentrate for very short periods of time</w:t>
            </w:r>
            <w:r>
              <w:t xml:space="preserve"> </w:t>
            </w:r>
            <w:r w:rsidRPr="0032413F">
              <w:t>______</w:t>
            </w:r>
            <w:r>
              <w:t xml:space="preserve"> </w:t>
            </w:r>
            <w:r w:rsidRPr="0032413F">
              <w:t>______</w:t>
            </w:r>
            <w:r>
              <w:t xml:space="preserve"> </w:t>
            </w:r>
            <w:r w:rsidRPr="0032413F">
              <w:t xml:space="preserve">______ </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 xml:space="preserve">Miss details or make mistakes because level of </w:t>
            </w:r>
          </w:p>
          <w:p w:rsidR="003527FC" w:rsidRPr="0032413F" w:rsidRDefault="003527FC" w:rsidP="00110A2E">
            <w:pPr>
              <w:pStyle w:val="BodyTextFirstIndent"/>
            </w:pPr>
            <w:r w:rsidRPr="0032413F">
              <w:t>concentration decreased</w:t>
            </w:r>
            <w:r>
              <w:t xml:space="preserve"> </w:t>
            </w:r>
            <w:r w:rsidRPr="0032413F">
              <w:t>______</w:t>
            </w:r>
            <w:r>
              <w:t xml:space="preserve"> </w:t>
            </w:r>
            <w:r w:rsidRPr="0032413F">
              <w:t>______</w:t>
            </w:r>
            <w:r>
              <w:t xml:space="preserve"> </w:t>
            </w:r>
            <w:r w:rsidRPr="0032413F">
              <w:t>_______</w:t>
            </w:r>
            <w:r>
              <w:t xml:space="preserve"> </w:t>
            </w:r>
            <w:r w:rsidRPr="0032413F">
              <w:t xml:space="preserve">______ </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Easily get off track if other people are milling about nearby</w:t>
            </w:r>
            <w:r>
              <w:t xml:space="preserve"> </w:t>
            </w:r>
            <w:r w:rsidRPr="0032413F">
              <w:t>______</w:t>
            </w:r>
            <w:r>
              <w:t xml:space="preserve"> </w:t>
            </w:r>
            <w:r w:rsidRPr="0032413F">
              <w:t>______</w:t>
            </w:r>
            <w:r>
              <w:t xml:space="preserve"> </w:t>
            </w:r>
            <w:r w:rsidRPr="0032413F">
              <w:t xml:space="preserve">______ </w:t>
            </w:r>
          </w:p>
          <w:p w:rsidR="003527FC" w:rsidRPr="0032413F" w:rsidRDefault="003527FC" w:rsidP="00110A2E">
            <w:pPr>
              <w:pStyle w:val="BodyTextFirstIndent"/>
            </w:pPr>
            <w:r>
              <w:t xml:space="preserve"> </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Easily distracted by surrounding noise</w:t>
            </w:r>
            <w:r>
              <w:t xml:space="preserve"> </w:t>
            </w:r>
            <w:r w:rsidRPr="0032413F">
              <w:t>______</w:t>
            </w:r>
            <w:r>
              <w:t xml:space="preserve"> </w:t>
            </w:r>
            <w:r w:rsidRPr="0032413F">
              <w:t>______</w:t>
            </w:r>
            <w:r>
              <w:t xml:space="preserve"> </w:t>
            </w:r>
            <w:r w:rsidRPr="0032413F">
              <w:t xml:space="preserve">______ </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Trouble paying attention to conversation with more</w:t>
            </w:r>
            <w:r>
              <w:t xml:space="preserve"> </w:t>
            </w:r>
          </w:p>
          <w:p w:rsidR="003527FC" w:rsidRPr="0032413F" w:rsidRDefault="003527FC" w:rsidP="00110A2E">
            <w:pPr>
              <w:pStyle w:val="BodyTextFirstIndent"/>
            </w:pPr>
            <w:r w:rsidRPr="0032413F">
              <w:t>than one other person</w:t>
            </w:r>
            <w:r>
              <w:t xml:space="preserve"> </w:t>
            </w:r>
            <w:r w:rsidRPr="0032413F">
              <w:t>______</w:t>
            </w:r>
            <w:r>
              <w:t xml:space="preserve"> </w:t>
            </w:r>
            <w:r w:rsidRPr="0032413F">
              <w:t>______</w:t>
            </w:r>
            <w:r>
              <w:t xml:space="preserve"> </w:t>
            </w:r>
            <w:r w:rsidRPr="0032413F">
              <w:t xml:space="preserve">______ </w:t>
            </w:r>
          </w:p>
          <w:p w:rsidR="003527FC" w:rsidRPr="0032413F" w:rsidRDefault="003527FC" w:rsidP="00110A2E">
            <w:pPr>
              <w:pStyle w:val="BodyTextFirstIndent"/>
            </w:pP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Easily lose place if task or thinking is interrupted</w:t>
            </w:r>
            <w:r>
              <w:t xml:space="preserve"> </w:t>
            </w:r>
            <w:r w:rsidRPr="0032413F">
              <w:t>______</w:t>
            </w:r>
            <w:r>
              <w:t xml:space="preserve"> </w:t>
            </w:r>
            <w:r w:rsidRPr="0032413F">
              <w:t>______</w:t>
            </w:r>
            <w:r>
              <w:t xml:space="preserve"> </w:t>
            </w:r>
            <w:r w:rsidRPr="0032413F">
              <w:t xml:space="preserve">______ </w:t>
            </w:r>
          </w:p>
          <w:p w:rsidR="003527FC" w:rsidRPr="0032413F" w:rsidRDefault="003527FC" w:rsidP="00110A2E">
            <w:pPr>
              <w:pStyle w:val="BodyTextFirstIndent"/>
            </w:pPr>
            <w:r w:rsidRPr="0032413F">
              <w:t xml:space="preserve"> </w:t>
            </w:r>
          </w:p>
        </w:tc>
      </w:tr>
      <w:tr w:rsidR="003527FC" w:rsidRPr="0032413F" w:rsidTr="00110A2E">
        <w:tc>
          <w:tcPr>
            <w:tcW w:w="0" w:type="auto"/>
            <w:noWrap/>
            <w:tcMar>
              <w:top w:w="135" w:type="dxa"/>
              <w:left w:w="150" w:type="dxa"/>
              <w:bottom w:w="135" w:type="dxa"/>
              <w:right w:w="150" w:type="dxa"/>
            </w:tcMar>
            <w:vAlign w:val="center"/>
            <w:hideMark/>
          </w:tcPr>
          <w:p w:rsidR="003527FC" w:rsidRPr="0032413F" w:rsidRDefault="003527FC" w:rsidP="00110A2E">
            <w:pPr>
              <w:pStyle w:val="BodyTextFirstIndent"/>
            </w:pPr>
            <w:r w:rsidRPr="0032413F">
              <w:t>Easily overwhelmed if task has several components</w:t>
            </w:r>
            <w:r>
              <w:t xml:space="preserve"> </w:t>
            </w:r>
            <w:r w:rsidRPr="0032413F">
              <w:t>______</w:t>
            </w:r>
            <w:r>
              <w:t xml:space="preserve"> </w:t>
            </w:r>
            <w:r w:rsidRPr="0032413F">
              <w:t>______</w:t>
            </w:r>
            <w:r>
              <w:t xml:space="preserve"> </w:t>
            </w:r>
            <w:r w:rsidRPr="0032413F">
              <w:t xml:space="preserve">______ </w:t>
            </w:r>
          </w:p>
          <w:p w:rsidR="003527FC" w:rsidRPr="0032413F" w:rsidRDefault="003527FC" w:rsidP="00110A2E">
            <w:pPr>
              <w:pStyle w:val="BodyTextFirstIndent"/>
            </w:pPr>
          </w:p>
        </w:tc>
      </w:tr>
    </w:tbl>
    <w:p w:rsidR="003527FC" w:rsidRPr="0032413F" w:rsidRDefault="003527FC" w:rsidP="003527FC">
      <w:pPr>
        <w:pStyle w:val="BodyTextFirstIndent"/>
      </w:pPr>
      <w:r>
        <w:t xml:space="preserve"> </w:t>
      </w:r>
      <w:r w:rsidRPr="0032413F">
        <w:t>Difficult paying attention to more than one thing at a time</w:t>
      </w:r>
      <w:r>
        <w:t xml:space="preserve"> </w:t>
      </w:r>
      <w:r w:rsidRPr="0032413F">
        <w:t>______</w:t>
      </w:r>
      <w:r>
        <w:t xml:space="preserve"> </w:t>
      </w:r>
      <w:r w:rsidRPr="0032413F">
        <w:t>______</w:t>
      </w:r>
      <w:r>
        <w:t xml:space="preserve"> </w:t>
      </w:r>
      <w:r w:rsidRPr="0032413F">
        <w:t>_____</w:t>
      </w:r>
    </w:p>
    <w:p w:rsidR="003527FC" w:rsidRPr="0032413F" w:rsidRDefault="003527FC" w:rsidP="003527FC">
      <w:pPr>
        <w:pStyle w:val="BodyTextFirstIndent"/>
      </w:pPr>
    </w:p>
    <w:p w:rsidR="003527FC" w:rsidRPr="0032413F" w:rsidRDefault="003527FC" w:rsidP="003527FC">
      <w:pPr>
        <w:pStyle w:val="BodyTextFirstIndent"/>
      </w:pPr>
    </w:p>
    <w:p w:rsidR="003527FC" w:rsidRPr="0032413F" w:rsidRDefault="003527FC" w:rsidP="003527FC">
      <w:pPr>
        <w:pStyle w:val="BodyTextFirstIndent"/>
      </w:pPr>
    </w:p>
    <w:p w:rsidR="003527FC" w:rsidRPr="0032413F" w:rsidRDefault="003527FC" w:rsidP="003527FC">
      <w:pPr>
        <w:pStyle w:val="BodyTextFirstIndent"/>
      </w:pPr>
      <w:r w:rsidRPr="0032413F">
        <w:t>Stimulus item</w:t>
      </w:r>
      <w:r>
        <w:t xml:space="preserve"> </w:t>
      </w:r>
      <w:r w:rsidRPr="0032413F">
        <w:t>Always</w:t>
      </w:r>
      <w:r>
        <w:t xml:space="preserve"> </w:t>
      </w:r>
      <w:r w:rsidRPr="0032413F">
        <w:t>Sometimes</w:t>
      </w:r>
      <w:r>
        <w:t xml:space="preserve"> </w:t>
      </w:r>
      <w:r w:rsidRPr="0032413F">
        <w:t>Rarely</w:t>
      </w:r>
    </w:p>
    <w:p w:rsidR="003527FC" w:rsidRPr="0032413F" w:rsidRDefault="003527FC" w:rsidP="003527FC">
      <w:pPr>
        <w:pStyle w:val="BodyTextFirstIndent"/>
      </w:pPr>
    </w:p>
    <w:p w:rsidR="003527FC" w:rsidRPr="0032413F" w:rsidRDefault="003527FC" w:rsidP="003527FC">
      <w:pPr>
        <w:pStyle w:val="BodyTextFirstIndent"/>
      </w:pPr>
    </w:p>
    <w:p w:rsidR="003527FC" w:rsidRPr="0032413F" w:rsidRDefault="003527FC" w:rsidP="003527FC">
      <w:pPr>
        <w:pStyle w:val="BodyTextFirstIndent"/>
      </w:pPr>
      <w:r w:rsidRPr="0032413F">
        <w:t>Trouble remembering names of old acquaintances/family</w:t>
      </w:r>
      <w:r>
        <w:t xml:space="preserve"> </w:t>
      </w:r>
    </w:p>
    <w:p w:rsidR="003527FC" w:rsidRPr="0032413F" w:rsidRDefault="003527FC" w:rsidP="003527FC">
      <w:pPr>
        <w:pStyle w:val="BodyTextFirstIndent"/>
      </w:pP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remembering names of new acquaintances</w:t>
      </w:r>
      <w:r>
        <w:t xml:space="preserve"> </w:t>
      </w:r>
    </w:p>
    <w:p w:rsidR="003527FC" w:rsidRPr="0032413F" w:rsidRDefault="003527FC" w:rsidP="003527FC">
      <w:pPr>
        <w:pStyle w:val="BodyTextFirstIndent"/>
      </w:pPr>
      <w:r w:rsidRPr="0032413F">
        <w:t xml:space="preserve"> 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remembering historically/currently well-known names</w:t>
      </w:r>
      <w:r>
        <w:t xml:space="preserve"> </w:t>
      </w:r>
    </w:p>
    <w:p w:rsidR="003527FC" w:rsidRPr="0032413F" w:rsidRDefault="003527FC" w:rsidP="003527FC">
      <w:pPr>
        <w:pStyle w:val="BodyTextFirstIndent"/>
      </w:pPr>
      <w:r>
        <w:t xml:space="preserve"> </w:t>
      </w: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r w:rsidRPr="0032413F">
        <w:tab/>
      </w:r>
      <w:r w:rsidRPr="0032413F">
        <w:tab/>
      </w:r>
      <w:r w:rsidRPr="0032413F">
        <w:tab/>
      </w:r>
      <w:r w:rsidRPr="0032413F">
        <w:tab/>
      </w:r>
      <w:r w:rsidRPr="0032413F">
        <w:tab/>
      </w:r>
    </w:p>
    <w:p w:rsidR="003527FC" w:rsidRPr="0032413F" w:rsidRDefault="003527FC" w:rsidP="003527FC">
      <w:pPr>
        <w:pStyle w:val="BodyTextFirstIndent"/>
      </w:pPr>
    </w:p>
    <w:p w:rsidR="003527FC" w:rsidRPr="0032413F" w:rsidRDefault="003527FC" w:rsidP="003527FC">
      <w:pPr>
        <w:pStyle w:val="BodyTextFirstIndent"/>
      </w:pPr>
      <w:r w:rsidRPr="0032413F">
        <w:t>Trouble remembering jobs to do if not written down</w:t>
      </w:r>
      <w:r>
        <w:t xml:space="preserve"> </w:t>
      </w:r>
    </w:p>
    <w:p w:rsidR="003527FC" w:rsidRPr="0032413F" w:rsidRDefault="003527FC" w:rsidP="003527FC">
      <w:pPr>
        <w:pStyle w:val="BodyTextFirstIndent"/>
      </w:pP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remembering phone numbers read off by other person</w:t>
      </w:r>
      <w:r>
        <w:t xml:space="preserve"> </w:t>
      </w:r>
    </w:p>
    <w:p w:rsidR="003527FC" w:rsidRPr="0032413F" w:rsidRDefault="003527FC" w:rsidP="003527FC">
      <w:pPr>
        <w:pStyle w:val="BodyTextFirstIndent"/>
      </w:pP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r w:rsidRPr="0032413F">
        <w:tab/>
      </w:r>
      <w:r w:rsidRPr="0032413F">
        <w:tab/>
      </w:r>
    </w:p>
    <w:p w:rsidR="003527FC" w:rsidRPr="0032413F" w:rsidRDefault="003527FC" w:rsidP="003527FC">
      <w:pPr>
        <w:pStyle w:val="BodyTextFirstIndent"/>
      </w:pPr>
    </w:p>
    <w:p w:rsidR="003527FC" w:rsidRPr="0032413F" w:rsidRDefault="003527FC" w:rsidP="003527FC">
      <w:pPr>
        <w:pStyle w:val="BodyTextFirstIndent"/>
      </w:pPr>
      <w:r w:rsidRPr="0032413F">
        <w:t>Trouble doing simple math calculations in head</w:t>
      </w:r>
      <w:r>
        <w:t xml:space="preserve"> </w:t>
      </w:r>
    </w:p>
    <w:p w:rsidR="003527FC" w:rsidRPr="0032413F" w:rsidRDefault="003527FC" w:rsidP="003527FC">
      <w:pPr>
        <w:pStyle w:val="BodyTextFirstIndent"/>
      </w:pPr>
      <w:r w:rsidRPr="0032413F">
        <w:t xml:space="preserve"> ______</w:t>
      </w:r>
      <w:r>
        <w:t xml:space="preserve"> </w:t>
      </w:r>
      <w:r w:rsidRPr="0032413F">
        <w:t>______</w:t>
      </w:r>
      <w:r>
        <w:t xml:space="preserve"> </w:t>
      </w:r>
      <w:r w:rsidRPr="0032413F">
        <w:t>______</w:t>
      </w:r>
    </w:p>
    <w:p w:rsidR="003527FC" w:rsidRPr="0032413F" w:rsidRDefault="003527FC" w:rsidP="003527FC">
      <w:pPr>
        <w:pStyle w:val="BodyTextFirstIndent"/>
      </w:pPr>
      <w:r w:rsidRPr="0032413F">
        <w:tab/>
      </w:r>
    </w:p>
    <w:p w:rsidR="003527FC" w:rsidRPr="0032413F" w:rsidRDefault="003527FC" w:rsidP="003527FC">
      <w:pPr>
        <w:pStyle w:val="BodyTextFirstIndent"/>
      </w:pPr>
    </w:p>
    <w:p w:rsidR="003527FC" w:rsidRPr="0032413F" w:rsidRDefault="003527FC" w:rsidP="003527FC">
      <w:pPr>
        <w:pStyle w:val="BodyTextFirstIndent"/>
      </w:pPr>
      <w:r w:rsidRPr="0032413F">
        <w:t>Trouble remembering verbal directions or procedures</w:t>
      </w:r>
      <w:r>
        <w:t xml:space="preserve"> </w:t>
      </w:r>
    </w:p>
    <w:p w:rsidR="003527FC" w:rsidRPr="0032413F" w:rsidRDefault="003527FC" w:rsidP="003527FC">
      <w:pPr>
        <w:pStyle w:val="BodyTextFirstIndent"/>
      </w:pP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r w:rsidRPr="0032413F">
        <w:t xml:space="preserve"> </w:t>
      </w:r>
    </w:p>
    <w:p w:rsidR="003527FC" w:rsidRPr="0032413F" w:rsidRDefault="003527FC" w:rsidP="003527FC">
      <w:pPr>
        <w:pStyle w:val="BodyTextFirstIndent"/>
      </w:pPr>
      <w:r w:rsidRPr="0032413F">
        <w:t>Trouble remembering names for things</w:t>
      </w:r>
      <w:r>
        <w:t xml:space="preserve"> </w:t>
      </w:r>
    </w:p>
    <w:p w:rsidR="003527FC" w:rsidRPr="0032413F" w:rsidRDefault="003527FC" w:rsidP="003527FC">
      <w:pPr>
        <w:pStyle w:val="BodyTextFirstIndent"/>
      </w:pPr>
      <w:r w:rsidRPr="0032413F">
        <w:t xml:space="preserve"> 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remembering content of reading materials</w:t>
      </w:r>
      <w:r>
        <w:t xml:space="preserve"> </w:t>
      </w:r>
    </w:p>
    <w:p w:rsidR="003527FC" w:rsidRPr="0032413F" w:rsidRDefault="003527FC" w:rsidP="003527FC">
      <w:pPr>
        <w:pStyle w:val="BodyTextFirstIndent"/>
      </w:pPr>
      <w:r w:rsidRPr="0032413F">
        <w:t xml:space="preserve"> 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following a written sequence of directions</w:t>
      </w:r>
      <w:r>
        <w:t xml:space="preserve"> </w:t>
      </w:r>
    </w:p>
    <w:p w:rsidR="003527FC" w:rsidRPr="0032413F" w:rsidRDefault="003527FC" w:rsidP="003527FC">
      <w:pPr>
        <w:pStyle w:val="BodyTextFirstIndent"/>
      </w:pP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understanding written text</w:t>
      </w:r>
      <w:r>
        <w:t xml:space="preserve"> </w:t>
      </w:r>
    </w:p>
    <w:p w:rsidR="003527FC" w:rsidRPr="0032413F" w:rsidRDefault="003527FC" w:rsidP="003527FC">
      <w:pPr>
        <w:pStyle w:val="BodyTextFirstIndent"/>
      </w:pPr>
      <w:r>
        <w:t xml:space="preserve"> </w:t>
      </w: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r w:rsidRPr="0032413F">
        <w:t>Trouble planning schedule for a busy day</w:t>
      </w:r>
      <w:r>
        <w:t xml:space="preserve"> </w:t>
      </w:r>
    </w:p>
    <w:p w:rsidR="003527FC" w:rsidRPr="0032413F" w:rsidRDefault="003527FC" w:rsidP="003527FC">
      <w:pPr>
        <w:pStyle w:val="BodyTextFirstIndent"/>
      </w:pPr>
      <w:r w:rsidRPr="0032413F">
        <w:t>______</w:t>
      </w:r>
      <w:r>
        <w:t xml:space="preserve"> </w:t>
      </w:r>
      <w:r w:rsidRPr="0032413F">
        <w:t>______</w:t>
      </w:r>
      <w:r>
        <w:t xml:space="preserve"> </w:t>
      </w:r>
      <w:r w:rsidRPr="0032413F">
        <w:t>______</w:t>
      </w:r>
    </w:p>
    <w:p w:rsidR="003527FC" w:rsidRPr="0032413F" w:rsidRDefault="003527FC" w:rsidP="003527FC">
      <w:pPr>
        <w:pStyle w:val="BodyTextFirstIndent"/>
      </w:pPr>
    </w:p>
    <w:p w:rsidR="003527FC" w:rsidRPr="0032413F" w:rsidRDefault="003527FC" w:rsidP="003527FC">
      <w:pPr>
        <w:pStyle w:val="BodyTextFirstIndent"/>
      </w:pPr>
    </w:p>
    <w:p w:rsidR="003527FC" w:rsidRPr="0032413F" w:rsidRDefault="003527FC" w:rsidP="003527FC">
      <w:pPr>
        <w:pStyle w:val="BodyTextFirstIndent"/>
      </w:pPr>
      <w:r w:rsidRPr="0032413F">
        <w:t>Note.</w:t>
      </w:r>
      <w:r w:rsidRPr="0032413F">
        <w:t> </w:t>
      </w:r>
      <w:r w:rsidRPr="0032413F">
        <w:t>Rarely</w:t>
      </w:r>
      <w:r>
        <w:t>=</w:t>
      </w:r>
      <w:r w:rsidRPr="0032413F">
        <w:t>&lt;1/week; Sometimes</w:t>
      </w:r>
      <w:r>
        <w:t>=</w:t>
      </w:r>
      <w:r w:rsidRPr="0032413F">
        <w:t>1–3 times/week; Always</w:t>
      </w:r>
      <w:r>
        <w:t>=</w:t>
      </w:r>
      <w:r w:rsidRPr="0032413F">
        <w:t>most days.</w:t>
      </w:r>
    </w:p>
    <w:p w:rsidR="003527FC" w:rsidRPr="0032413F" w:rsidRDefault="003527FC" w:rsidP="003527FC">
      <w:pPr>
        <w:pStyle w:val="BodyTextFirstIndent"/>
      </w:pPr>
    </w:p>
    <w:p w:rsidR="003527FC" w:rsidRPr="0032413F" w:rsidRDefault="003527FC" w:rsidP="003527FC">
      <w:pPr>
        <w:pStyle w:val="BodyTextFirstIndent"/>
      </w:pPr>
    </w:p>
    <w:p w:rsidR="003527FC" w:rsidRPr="0032413F" w:rsidRDefault="003527FC" w:rsidP="003527FC">
      <w:pPr>
        <w:pStyle w:val="BodyTextFirstIndent"/>
      </w:pPr>
      <w:r w:rsidRPr="0032413F">
        <w:t>What is your favorite pass-time or hobby ________________________________________________</w:t>
      </w:r>
      <w:proofErr w:type="gramStart"/>
      <w:r w:rsidRPr="0032413F">
        <w:t>_</w:t>
      </w:r>
      <w:proofErr w:type="gramEnd"/>
    </w:p>
    <w:p w:rsidR="003527FC" w:rsidRPr="0032413F" w:rsidRDefault="003527FC" w:rsidP="003527FC">
      <w:pPr>
        <w:pStyle w:val="BodyTextFirstIndent"/>
      </w:pPr>
    </w:p>
    <w:p w:rsidR="003527FC" w:rsidRPr="0032413F" w:rsidRDefault="003527FC" w:rsidP="003527FC">
      <w:pPr>
        <w:pStyle w:val="BodyTextFirstIndent"/>
      </w:pPr>
      <w:r w:rsidRPr="0032413F">
        <w:t>What is your favorite TV show(s) ______________________________________________________</w:t>
      </w:r>
      <w:proofErr w:type="gramStart"/>
      <w:r w:rsidRPr="0032413F">
        <w:t>_</w:t>
      </w:r>
      <w:proofErr w:type="gramEnd"/>
    </w:p>
    <w:p w:rsidR="003527FC" w:rsidRPr="0032413F" w:rsidRDefault="003527FC" w:rsidP="003527FC">
      <w:pPr>
        <w:pStyle w:val="BodyTextFirstIndent"/>
      </w:pPr>
    </w:p>
    <w:p w:rsidR="003527FC" w:rsidRPr="0032413F" w:rsidRDefault="003527FC" w:rsidP="003527FC">
      <w:pPr>
        <w:pStyle w:val="BodyTextFirstIndent"/>
      </w:pPr>
      <w:r w:rsidRPr="0032413F">
        <w:t>How often do you go out and where _____________________________________________________</w:t>
      </w:r>
    </w:p>
    <w:p w:rsidR="003527FC" w:rsidRPr="0032413F" w:rsidRDefault="003527FC" w:rsidP="003527FC">
      <w:pPr>
        <w:pStyle w:val="BodyTextFirstIndent"/>
      </w:pPr>
    </w:p>
    <w:p w:rsidR="003527FC" w:rsidRPr="0032413F" w:rsidRDefault="003527FC" w:rsidP="003527FC">
      <w:pPr>
        <w:pStyle w:val="BodyTextFirstIndent"/>
      </w:pPr>
      <w:r w:rsidRPr="0032413F">
        <w:t>What do you find most difficult with aging _________________________________________________</w:t>
      </w:r>
    </w:p>
    <w:p w:rsidR="003527FC" w:rsidRPr="0032413F" w:rsidRDefault="003527FC" w:rsidP="003527FC">
      <w:pPr>
        <w:pStyle w:val="BodyTextFirstIndent"/>
      </w:pPr>
    </w:p>
    <w:p w:rsidR="003527FC" w:rsidRPr="0032413F" w:rsidRDefault="003527FC" w:rsidP="003527FC">
      <w:pPr>
        <w:pStyle w:val="BodyTextFirstIndent"/>
      </w:pPr>
      <w:r w:rsidRPr="0032413F">
        <w:t>What do you like about aging __________________________________________________________</w:t>
      </w:r>
      <w:proofErr w:type="gramStart"/>
      <w:r w:rsidRPr="0032413F">
        <w:t>_</w:t>
      </w:r>
      <w:proofErr w:type="gramEnd"/>
    </w:p>
    <w:p w:rsidR="003527FC" w:rsidRPr="0032413F" w:rsidRDefault="003527FC" w:rsidP="003527FC">
      <w:pPr>
        <w:pStyle w:val="BodyTextFirstIndent"/>
      </w:pPr>
    </w:p>
    <w:p w:rsidR="003527FC" w:rsidRPr="0032413F" w:rsidRDefault="003527FC" w:rsidP="003527FC">
      <w:pPr>
        <w:pStyle w:val="BodyTextFirstIndent"/>
      </w:pPr>
      <w:r w:rsidRPr="0032413F">
        <w:t>Which mental function would you retain that has deteriorated with age</w:t>
      </w:r>
      <w:r>
        <w:t xml:space="preserve"> </w:t>
      </w:r>
      <w:r w:rsidRPr="0032413F">
        <w:t>_________________________</w:t>
      </w:r>
      <w:proofErr w:type="gramStart"/>
      <w:r w:rsidRPr="0032413F">
        <w:t>_</w:t>
      </w:r>
      <w:proofErr w:type="gramEnd"/>
    </w:p>
    <w:p w:rsidR="003527FC" w:rsidRPr="0032413F" w:rsidRDefault="003527FC" w:rsidP="003527FC">
      <w:pPr>
        <w:pStyle w:val="BodyTextFirstIndent"/>
      </w:pPr>
    </w:p>
    <w:p w:rsidR="003527FC" w:rsidRPr="0032413F" w:rsidRDefault="003527FC" w:rsidP="003527FC">
      <w:pPr>
        <w:pStyle w:val="BodyTextFirstIndent"/>
      </w:pPr>
    </w:p>
    <w:p w:rsidR="003527FC" w:rsidRPr="0032413F" w:rsidRDefault="003527FC" w:rsidP="003527FC">
      <w:pPr>
        <w:pStyle w:val="BodyTextFirstIndent"/>
      </w:pPr>
    </w:p>
    <w:p w:rsidR="003527FC" w:rsidRPr="002A39A5" w:rsidRDefault="003527FC" w:rsidP="003527FC">
      <w:pPr>
        <w:pStyle w:val="BodyTextFirstIndent"/>
        <w:rPr>
          <w:rStyle w:val="Strong"/>
        </w:rPr>
      </w:pPr>
      <w:r w:rsidRPr="002A39A5">
        <w:rPr>
          <w:rStyle w:val="Strong"/>
        </w:rPr>
        <w:t xml:space="preserve">Comments: </w:t>
      </w:r>
    </w:p>
    <w:p w:rsidR="003527FC" w:rsidRPr="0032413F" w:rsidRDefault="003527FC" w:rsidP="002A39A5">
      <w:pPr>
        <w:pStyle w:val="BodyTextFirstIndent"/>
        <w:ind w:firstLine="0"/>
      </w:pPr>
      <w:r w:rsidRPr="0032413F">
        <w:t>**Observe level of alertness, social communication, mood, concerns etc.</w:t>
      </w:r>
    </w:p>
    <w:p w:rsidR="003527FC" w:rsidRPr="0032413F" w:rsidRDefault="003527FC" w:rsidP="003527FC">
      <w:pPr>
        <w:pStyle w:val="BodyTextFirstIndent"/>
      </w:pPr>
      <w:r w:rsidRPr="0032413F">
        <w:br w:type="page"/>
      </w:r>
    </w:p>
    <w:p w:rsidR="003527FC" w:rsidRPr="0032413F" w:rsidRDefault="003527FC" w:rsidP="002A39A5">
      <w:pPr>
        <w:pStyle w:val="Heading1"/>
      </w:pPr>
      <w:r w:rsidRPr="0032413F">
        <w:t>Appendix C</w:t>
      </w:r>
    </w:p>
    <w:p w:rsidR="002A39A5" w:rsidRDefault="002A39A5" w:rsidP="003527FC">
      <w:pPr>
        <w:pStyle w:val="BodyTextFirstIndent"/>
      </w:pPr>
    </w:p>
    <w:p w:rsidR="003527FC" w:rsidRPr="0032413F" w:rsidRDefault="003527FC" w:rsidP="003527FC">
      <w:pPr>
        <w:pStyle w:val="BodyTextFirstIndent"/>
      </w:pPr>
      <w:r w:rsidRPr="0032413F">
        <w:t>Satisfaction Survey</w:t>
      </w:r>
    </w:p>
    <w:p w:rsidR="003527FC" w:rsidRPr="0032413F" w:rsidRDefault="003527FC" w:rsidP="003527FC">
      <w:pPr>
        <w:pStyle w:val="BodyTextFirstIndent"/>
      </w:pPr>
    </w:p>
    <w:p w:rsidR="003527FC" w:rsidRPr="0032413F" w:rsidRDefault="003527FC" w:rsidP="003527FC">
      <w:pPr>
        <w:pStyle w:val="BodyTextFirstIndent"/>
      </w:pPr>
      <w:r w:rsidRPr="0032413F">
        <w:t>Participant: __________________________</w:t>
      </w:r>
      <w:r w:rsidRPr="0032413F">
        <w:tab/>
      </w:r>
      <w:r>
        <w:t xml:space="preserve"> </w:t>
      </w:r>
      <w:r w:rsidRPr="0032413F">
        <w:t>Date: ________________</w:t>
      </w:r>
      <w:r w:rsidRPr="0032413F">
        <w:softHyphen/>
      </w:r>
      <w:r w:rsidRPr="0032413F">
        <w:softHyphen/>
      </w:r>
      <w:r w:rsidRPr="0032413F">
        <w:softHyphen/>
      </w:r>
      <w:r w:rsidRPr="0032413F">
        <w:softHyphen/>
      </w:r>
      <w:r w:rsidRPr="0032413F">
        <w:softHyphen/>
      </w:r>
      <w:r w:rsidRPr="0032413F">
        <w:softHyphen/>
      </w:r>
      <w:r w:rsidRPr="0032413F">
        <w:softHyphen/>
        <w:t>______</w:t>
      </w:r>
    </w:p>
    <w:p w:rsidR="003527FC" w:rsidRPr="0032413F" w:rsidRDefault="003527FC" w:rsidP="003527FC">
      <w:pPr>
        <w:pStyle w:val="BodyTextFirstIndent"/>
      </w:pPr>
      <w:r w:rsidRPr="0032413F">
        <w:t>How has your participation in the Senior MINDS research project affected you? Please rate the following.</w:t>
      </w:r>
    </w:p>
    <w:p w:rsidR="003527FC" w:rsidRPr="0032413F" w:rsidRDefault="003527FC" w:rsidP="003527FC">
      <w:pPr>
        <w:pStyle w:val="BodyTextFirstIndent"/>
      </w:pPr>
      <w:r w:rsidRPr="0032413F">
        <w:t>The Senior MIND project has increased my confidence</w:t>
      </w:r>
    </w:p>
    <w:p w:rsidR="003527FC" w:rsidRPr="0032413F" w:rsidRDefault="003527FC" w:rsidP="003527FC">
      <w:pPr>
        <w:pStyle w:val="BodyTextFirstIndent"/>
      </w:pPr>
      <w:r w:rsidRPr="0032413F">
        <w:tab/>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memory for numbers is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memory for faces and face recognition has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 xml:space="preserve">My memory for written reading materials has improved </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computational and analytical problem solving ability has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eye-hand coordination has improved during written tasks</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ability to focus or concentrate on verbal and auditory information has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ability to remember visual details for pictures and symbols has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ability to solve problems related to basic math and computation has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self-confidence in meeting and remembering a new face has improved</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I feel more confident in my efforts to remember verbal information</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I feel more confident in my efforts to remember visual types of information (pictures/symbols)</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I am glad I participated in the Senior MIND research project</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My overall memory has improved due to participation</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r w:rsidRPr="0032413F">
        <w:t xml:space="preserve">I am motivated to try harder to concentrate, remember information, and solve problems </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p>
    <w:p w:rsidR="003527FC" w:rsidRPr="0032413F" w:rsidRDefault="003527FC" w:rsidP="003527FC">
      <w:pPr>
        <w:pStyle w:val="BodyTextFirstIndent"/>
      </w:pPr>
      <w:r w:rsidRPr="0032413F">
        <w:t>I would recommend the Senior MIND research project to others</w:t>
      </w:r>
    </w:p>
    <w:p w:rsidR="003527FC" w:rsidRPr="0032413F" w:rsidRDefault="003527FC" w:rsidP="003527FC">
      <w:pPr>
        <w:pStyle w:val="BodyTextFirstIndent"/>
      </w:pPr>
      <w:r w:rsidRPr="0032413F">
        <w:t>0</w:t>
      </w:r>
      <w:r w:rsidRPr="0032413F">
        <w:tab/>
      </w:r>
      <w:r w:rsidRPr="0032413F">
        <w:tab/>
      </w:r>
      <w:r w:rsidRPr="0032413F">
        <w:tab/>
      </w:r>
      <w:r>
        <w:t xml:space="preserve"> </w:t>
      </w:r>
      <w:r w:rsidRPr="0032413F">
        <w:t>1</w:t>
      </w:r>
      <w:r w:rsidRPr="0032413F">
        <w:tab/>
      </w:r>
      <w:r w:rsidRPr="0032413F">
        <w:tab/>
      </w:r>
      <w:r>
        <w:t xml:space="preserve"> </w:t>
      </w:r>
      <w:r w:rsidRPr="0032413F">
        <w:t>2</w:t>
      </w:r>
      <w:r w:rsidRPr="0032413F">
        <w:tab/>
      </w:r>
      <w:r w:rsidRPr="0032413F">
        <w:tab/>
      </w:r>
      <w:r>
        <w:t xml:space="preserve"> </w:t>
      </w:r>
      <w:r w:rsidRPr="0032413F">
        <w:t>3</w:t>
      </w:r>
      <w:r w:rsidRPr="0032413F">
        <w:tab/>
      </w:r>
      <w:r w:rsidRPr="0032413F">
        <w:tab/>
      </w:r>
      <w:r>
        <w:t xml:space="preserve"> </w:t>
      </w:r>
      <w:r w:rsidRPr="0032413F">
        <w:t>4</w:t>
      </w:r>
    </w:p>
    <w:p w:rsidR="003527FC" w:rsidRPr="0032413F" w:rsidRDefault="003527FC" w:rsidP="003527FC">
      <w:pPr>
        <w:pStyle w:val="BodyTextFirstIndent"/>
      </w:pPr>
      <w:r w:rsidRPr="0032413F">
        <w:t xml:space="preserve">Strongly </w:t>
      </w:r>
      <w:r w:rsidRPr="0032413F">
        <w:tab/>
        <w:t>Disagree</w:t>
      </w:r>
      <w:r w:rsidRPr="0032413F">
        <w:tab/>
      </w:r>
      <w:proofErr w:type="spellStart"/>
      <w:r w:rsidRPr="0032413F">
        <w:t>Disagree</w:t>
      </w:r>
      <w:proofErr w:type="spellEnd"/>
      <w:r w:rsidRPr="0032413F">
        <w:tab/>
        <w:t>Undecided</w:t>
      </w:r>
      <w:r w:rsidRPr="0032413F">
        <w:tab/>
      </w:r>
      <w:r>
        <w:t xml:space="preserve"> </w:t>
      </w:r>
      <w:r w:rsidRPr="0032413F">
        <w:t>Agree</w:t>
      </w:r>
      <w:r w:rsidRPr="0032413F">
        <w:tab/>
        <w:t>Strongly Agree</w:t>
      </w:r>
    </w:p>
    <w:p w:rsidR="003527FC" w:rsidRPr="0032413F" w:rsidRDefault="003527FC" w:rsidP="003527FC">
      <w:pPr>
        <w:pStyle w:val="BodyTextFirstIndent"/>
      </w:pPr>
    </w:p>
    <w:p w:rsidR="003527FC" w:rsidRPr="0032413F" w:rsidRDefault="003527FC" w:rsidP="003527FC">
      <w:pPr>
        <w:pStyle w:val="BodyTextFirstIndent"/>
      </w:pPr>
      <w:r w:rsidRPr="0032413F">
        <w:t xml:space="preserve">COMMENTS: (Please be candid) </w:t>
      </w:r>
    </w:p>
    <w:p w:rsidR="003527FC" w:rsidRPr="0032413F" w:rsidRDefault="003527FC" w:rsidP="003527FC">
      <w:pPr>
        <w:pStyle w:val="BodyTextFirstIndent"/>
      </w:pPr>
      <w:r w:rsidRPr="0032413F">
        <w:br w:type="page"/>
      </w:r>
    </w:p>
    <w:p w:rsidR="003527FC" w:rsidRPr="0032413F" w:rsidRDefault="003527FC" w:rsidP="002A39A5">
      <w:pPr>
        <w:pStyle w:val="Heading1"/>
      </w:pPr>
      <w:r w:rsidRPr="0032413F">
        <w:t>Appendix D</w:t>
      </w:r>
    </w:p>
    <w:p w:rsidR="003527FC" w:rsidRPr="0032413F" w:rsidRDefault="003527FC" w:rsidP="003527FC">
      <w:pPr>
        <w:pStyle w:val="BodyTextFirstIndent"/>
      </w:pPr>
      <w:r w:rsidRPr="0032413F">
        <w:t>Examples of CT Session Activities</w:t>
      </w:r>
    </w:p>
    <w:p w:rsidR="003527FC" w:rsidRPr="0032413F" w:rsidRDefault="003527FC" w:rsidP="003527FC">
      <w:pPr>
        <w:pStyle w:val="BodyTextFirstIndent"/>
      </w:pPr>
      <w:r w:rsidRPr="0032413F">
        <w:t>Categorization grid: Participants were given a three column grid to categorize items. Column one represented the broad category, column two was a more specific</w:t>
      </w:r>
      <w:r>
        <w:t xml:space="preserve"> </w:t>
      </w:r>
      <w:r w:rsidRPr="0032413F">
        <w:t>category, and column three was a specific item in the category. Two of the three columns were provided and the participant was then asked to fill in the remaining column. Session 8 included this activity. (</w:t>
      </w:r>
      <w:proofErr w:type="gramStart"/>
      <w:r w:rsidRPr="0032413F">
        <w:t>i.e</w:t>
      </w:r>
      <w:proofErr w:type="gramEnd"/>
      <w:r w:rsidRPr="0032413F">
        <w:t>. 6% of sessions).</w:t>
      </w:r>
    </w:p>
    <w:p w:rsidR="003527FC" w:rsidRPr="0032413F" w:rsidRDefault="003527FC" w:rsidP="003527FC">
      <w:pPr>
        <w:pStyle w:val="BodyTextFirstIndent"/>
      </w:pPr>
    </w:p>
    <w:p w:rsidR="003527FC" w:rsidRPr="0032413F" w:rsidRDefault="003527FC" w:rsidP="003527FC">
      <w:pPr>
        <w:pStyle w:val="BodyTextFirstIndent"/>
      </w:pPr>
      <w:r w:rsidRPr="0032413F">
        <w:t>Conceptual associations: An 8 ½ x 11 sheet of paper contained two columns with various images. The participants were asked to connect items in column one with items that were associated with that item in column 2. (</w:t>
      </w:r>
      <w:proofErr w:type="gramStart"/>
      <w:r w:rsidRPr="0032413F">
        <w:t>e.g</w:t>
      </w:r>
      <w:proofErr w:type="gramEnd"/>
      <w:r w:rsidRPr="0032413F">
        <w:t>. baseball and baseball diamond). Session 1 included versions of this activity. (</w:t>
      </w:r>
      <w:proofErr w:type="gramStart"/>
      <w:r w:rsidRPr="0032413F">
        <w:t>i.e</w:t>
      </w:r>
      <w:proofErr w:type="gramEnd"/>
      <w:r w:rsidRPr="0032413F">
        <w:t>. 6% of sessions).</w:t>
      </w:r>
    </w:p>
    <w:p w:rsidR="003527FC" w:rsidRPr="0032413F" w:rsidRDefault="003527FC" w:rsidP="003527FC">
      <w:pPr>
        <w:pStyle w:val="BodyTextFirstIndent"/>
      </w:pPr>
      <w:r w:rsidRPr="0032413F">
        <w:t xml:space="preserve">Confrontation naming: Participants were asked to either name or write all the items they could think of from a category in one minute. Triggers included: vegetables; things you can “cut”; names of cities; people’s names that begin with “b”; words that begin with “s”; things you read; words that begin with “r”; names of fruits; names of stores; and zoo animals. </w:t>
      </w:r>
      <w:proofErr w:type="gramStart"/>
      <w:r w:rsidRPr="0032413F">
        <w:t>Sessions 1, 7, 11-12, and 14-16 included versions of this activity.</w:t>
      </w:r>
      <w:proofErr w:type="gramEnd"/>
      <w:r w:rsidRPr="0032413F">
        <w:t xml:space="preserve"> (</w:t>
      </w:r>
      <w:proofErr w:type="gramStart"/>
      <w:r w:rsidRPr="0032413F">
        <w:t>i.e</w:t>
      </w:r>
      <w:proofErr w:type="gramEnd"/>
      <w:r w:rsidRPr="0032413F">
        <w:t>. 38% of sessions).</w:t>
      </w:r>
    </w:p>
    <w:p w:rsidR="003527FC" w:rsidRPr="0032413F" w:rsidRDefault="003527FC" w:rsidP="003527FC">
      <w:pPr>
        <w:pStyle w:val="BodyTextFirstIndent"/>
      </w:pPr>
    </w:p>
    <w:p w:rsidR="003527FC" w:rsidRPr="0032413F" w:rsidRDefault="003527FC" w:rsidP="003527FC">
      <w:pPr>
        <w:pStyle w:val="BodyTextFirstIndent"/>
      </w:pPr>
      <w:r w:rsidRPr="0032413F">
        <w:t>Count backwards: Participants were required to count backwards out loud from a designated starting point (e.g. count backward from 30). Sessions 7 and 12 included versions of this activity. (</w:t>
      </w:r>
      <w:proofErr w:type="gramStart"/>
      <w:r w:rsidRPr="0032413F">
        <w:t>i.e</w:t>
      </w:r>
      <w:proofErr w:type="gramEnd"/>
      <w:r w:rsidRPr="0032413F">
        <w:t>. 13% of sessions).</w:t>
      </w:r>
    </w:p>
    <w:p w:rsidR="003527FC" w:rsidRPr="0032413F" w:rsidRDefault="003527FC" w:rsidP="003527FC">
      <w:pPr>
        <w:pStyle w:val="BodyTextFirstIndent"/>
      </w:pPr>
    </w:p>
    <w:p w:rsidR="003527FC" w:rsidRPr="0032413F" w:rsidRDefault="003527FC" w:rsidP="003527FC">
      <w:pPr>
        <w:pStyle w:val="BodyTextFirstIndent"/>
      </w:pPr>
      <w:r w:rsidRPr="0032413F">
        <w:t>Digit Span: Participants were read numbers at a rate of one number per second in sets of seven, eight, and ten digits. Participants were then asked to write the sequence of numbers on a separate sheet of paper after the entire sequence was read aloud. Sessions 2-16 included versions of this activity. (</w:t>
      </w:r>
      <w:proofErr w:type="gramStart"/>
      <w:r w:rsidRPr="0032413F">
        <w:t>i.e</w:t>
      </w:r>
      <w:proofErr w:type="gramEnd"/>
      <w:r w:rsidRPr="0032413F">
        <w:t>. 94% of sessions).</w:t>
      </w:r>
    </w:p>
    <w:p w:rsidR="003527FC" w:rsidRPr="0032413F" w:rsidRDefault="003527FC" w:rsidP="003527FC">
      <w:pPr>
        <w:pStyle w:val="BodyTextFirstIndent"/>
      </w:pPr>
      <w:r w:rsidRPr="0032413F">
        <w:t>Facial recognition: Each session began with an introduction of two to five portraits of individuals in a fictional wedding party. Participants were required to know first and last name of each individual along with relationship to bride and groom. Once introduced, spaced retrieval was implemented throughout the session to recall each individual. The names introduced in the previous session were reviewed in all future sessions. By the end of the 16 training sessions, a total of 16 names had been introduced and in the final session participants were tested for long-term recall. Several sessions included additional facial recognition activities from the WALC. During these activities, participants were presented with an 8 ½ x 11 piece of paper with five black and white illustrations with names. Participants were given time to review paper and then were presented with same faces to identify; however, names were excluded and order of illustrations was randomized. As sessions progressed, recall became more complex by evolving from first names only to first and last names. Sessions 2-16 included versions of this activity. (</w:t>
      </w:r>
      <w:proofErr w:type="gramStart"/>
      <w:r w:rsidRPr="0032413F">
        <w:t>i.e</w:t>
      </w:r>
      <w:proofErr w:type="gramEnd"/>
      <w:r w:rsidRPr="0032413F">
        <w:t>. 94% of sessions).</w:t>
      </w:r>
    </w:p>
    <w:p w:rsidR="003527FC" w:rsidRPr="0032413F" w:rsidRDefault="003527FC" w:rsidP="003527FC">
      <w:pPr>
        <w:pStyle w:val="BodyTextFirstIndent"/>
      </w:pPr>
      <w:r w:rsidRPr="0032413F">
        <w:t>First letter mnemonics: Participants were instructed to remember a list of specific words. They were then instructed to write the first letter of each word. Then, use each letter to create a sentence in order to recall the first set of words. For example, the list of words is: grapes, oatmeal, cereal, pop, and soup. The participant would then write down: G O C P S and use these letters to create a phrase (go over company policy soon). The participant was then asked to recite the original list of words from memory. Sessions 9-10 and 12 included versions of this activity. (</w:t>
      </w:r>
      <w:proofErr w:type="gramStart"/>
      <w:r w:rsidRPr="0032413F">
        <w:t>i.e</w:t>
      </w:r>
      <w:proofErr w:type="gramEnd"/>
      <w:r w:rsidRPr="0032413F">
        <w:t>. 13% of sessions).</w:t>
      </w:r>
    </w:p>
    <w:p w:rsidR="003527FC" w:rsidRPr="0032413F" w:rsidRDefault="003527FC" w:rsidP="003527FC">
      <w:pPr>
        <w:pStyle w:val="BodyTextFirstIndent"/>
      </w:pPr>
      <w:r w:rsidRPr="0032413F">
        <w:t xml:space="preserve">Focused and distributed attention: Participants were presented with a target object/symbol. </w:t>
      </w:r>
      <w:proofErr w:type="gramStart"/>
      <w:r w:rsidRPr="0032413F">
        <w:t>An 8 ½ x 11 sheet of paper with the exact target as well as similar targets.</w:t>
      </w:r>
      <w:proofErr w:type="gramEnd"/>
      <w:r w:rsidRPr="0032413F">
        <w:t xml:space="preserve"> Participants were required to cross out target symbol. Activity was scored for time and accuracy. An added level of difficulty for this task included background images that served as a distraction. </w:t>
      </w:r>
      <w:proofErr w:type="gramStart"/>
      <w:r w:rsidRPr="0032413F">
        <w:t>Sessions 2, 4, 7-10, and 12-15 included versions of this activity.</w:t>
      </w:r>
      <w:proofErr w:type="gramEnd"/>
      <w:r w:rsidRPr="0032413F">
        <w:t xml:space="preserve"> (</w:t>
      </w:r>
      <w:proofErr w:type="gramStart"/>
      <w:r w:rsidRPr="0032413F">
        <w:t>i.e</w:t>
      </w:r>
      <w:proofErr w:type="gramEnd"/>
      <w:r w:rsidRPr="0032413F">
        <w:t>. 63% of sessions).</w:t>
      </w:r>
    </w:p>
    <w:p w:rsidR="003527FC" w:rsidRPr="0032413F" w:rsidRDefault="003527FC" w:rsidP="003527FC">
      <w:pPr>
        <w:pStyle w:val="BodyTextFirstIndent"/>
      </w:pPr>
      <w:r w:rsidRPr="0032413F">
        <w:t>Following written and oral directions: A set of three boxes containing either shapes, letters, numbers, or words on a half sheet of paper were presented to the participant. A set of three step directions were read aloud. Once directions were read in their entirety, participants were required to complete directions. If participants were unable to recall directions before beginning to complete task, the directions were repeated; however, if the participant began completing task and then forgot the directions were not repeated. Sessions 2, 4-5, 11, and 15-16 included versions of this activity. (</w:t>
      </w:r>
      <w:proofErr w:type="gramStart"/>
      <w:r w:rsidRPr="0032413F">
        <w:t>i.e</w:t>
      </w:r>
      <w:proofErr w:type="gramEnd"/>
      <w:r w:rsidRPr="0032413F">
        <w:t>. 38% of sessions).</w:t>
      </w:r>
    </w:p>
    <w:p w:rsidR="003527FC" w:rsidRPr="0032413F" w:rsidRDefault="003527FC" w:rsidP="003527FC">
      <w:pPr>
        <w:pStyle w:val="BodyTextFirstIndent"/>
      </w:pPr>
      <w:r w:rsidRPr="0032413F">
        <w:t xml:space="preserve">Formulation of strategies: Five or six pictures on </w:t>
      </w:r>
      <w:proofErr w:type="gramStart"/>
      <w:r w:rsidRPr="0032413F">
        <w:t>a</w:t>
      </w:r>
      <w:proofErr w:type="gramEnd"/>
      <w:r w:rsidRPr="0032413F">
        <w:t xml:space="preserve"> 8 ½ x 11 sheet of paper were listed in random order in a column with lines directly across from them. Participants were asked to order the items (e.g. 1-5) based on parameters of size, cost, season, etc. </w:t>
      </w:r>
      <w:proofErr w:type="gramStart"/>
      <w:r w:rsidRPr="0032413F">
        <w:t>Sessions 2, 4, 6, 10, and 12-16 included versions of this activity (i.e. 50% of sessions).</w:t>
      </w:r>
      <w:proofErr w:type="gramEnd"/>
    </w:p>
    <w:p w:rsidR="003527FC" w:rsidRPr="0032413F" w:rsidRDefault="003527FC" w:rsidP="003527FC">
      <w:pPr>
        <w:pStyle w:val="BodyTextFirstIndent"/>
      </w:pPr>
      <w:r w:rsidRPr="0032413F">
        <w:t xml:space="preserve">Functional memory tasks: This task involved a short, functional narrative describing common life experiences (e.g. selecting a puppy, flashlight tips). The investigator read the narrative aloud and participants were the asked to verbally answer questions about the narrative. </w:t>
      </w:r>
      <w:proofErr w:type="gramStart"/>
      <w:r w:rsidRPr="0032413F">
        <w:t>Sessions 3-10, 14, and 16 included versions of this activity (i.e. 63% of sessions).</w:t>
      </w:r>
      <w:proofErr w:type="gramEnd"/>
    </w:p>
    <w:p w:rsidR="003527FC" w:rsidRPr="0032413F" w:rsidRDefault="003527FC" w:rsidP="003527FC">
      <w:pPr>
        <w:pStyle w:val="BodyTextFirstIndent"/>
      </w:pPr>
      <w:r w:rsidRPr="0032413F">
        <w:t>General category labeling: Word sets were read to participant. The participant was thing asked the general category that described the words. Session 9 included versions of this activity (i.e. 6% of sessions).</w:t>
      </w:r>
    </w:p>
    <w:p w:rsidR="003527FC" w:rsidRPr="0032413F" w:rsidRDefault="003527FC" w:rsidP="003527FC">
      <w:pPr>
        <w:pStyle w:val="BodyTextFirstIndent"/>
      </w:pPr>
      <w:r w:rsidRPr="0032413F">
        <w:t>Generative spelling: An 8 ½ by 11 sheet of paper contained two large, rectangular boxes. The boxes were labeled “Set 1” and “Set 2” and listed four assorted letters. The participant was given 3-4 minutes to write as many words as possible from the 4 letters; proper names did not count. Sets were either done consecutively, or were broken up to be done at different points in session or sent home as homework. Sessions 3 and 9 included versions of this activity (i.e. 13% of sessions).</w:t>
      </w:r>
    </w:p>
    <w:p w:rsidR="003527FC" w:rsidRPr="0032413F" w:rsidRDefault="003527FC" w:rsidP="003527FC">
      <w:pPr>
        <w:pStyle w:val="BodyTextFirstIndent"/>
      </w:pPr>
      <w:r w:rsidRPr="0032413F">
        <w:t xml:space="preserve">Higher order inferences: An 8 ½ by 11 sheet of paper displayed four rectangular boxes. Each box contained a set of four words. The words were read to the participant, and the participant was asked to name the word that did not belong and give a reason. </w:t>
      </w:r>
      <w:proofErr w:type="gramStart"/>
      <w:r w:rsidRPr="0032413F">
        <w:t>Sessions 3-4, 6-7, 9, and 15 included versions of this activity (i.e. 38% of sessions).</w:t>
      </w:r>
      <w:proofErr w:type="gramEnd"/>
    </w:p>
    <w:p w:rsidR="003527FC" w:rsidRPr="0032413F" w:rsidRDefault="003527FC" w:rsidP="003527FC">
      <w:pPr>
        <w:pStyle w:val="BodyTextFirstIndent"/>
      </w:pPr>
      <w:r w:rsidRPr="0032413F">
        <w:t>Labeling emotions: Ten real-life situations were read to the participant (e.g. your child came home after his curfew) and the participant was asked to tell how a person would feel in that situation without using the words: happy, sad, or angry. Sessions 1 and 2 included versions of this activity (i.e. 13% of sessions).</w:t>
      </w:r>
    </w:p>
    <w:p w:rsidR="003527FC" w:rsidRPr="0032413F" w:rsidRDefault="003527FC" w:rsidP="003527FC">
      <w:pPr>
        <w:pStyle w:val="BodyTextFirstIndent"/>
      </w:pPr>
      <w:r w:rsidRPr="0032413F">
        <w:t xml:space="preserve">Math: An 8 ½ x 11 sheet of paper was divided into two halves. The top half of each worksheet presented information in a visual form (e.g., table, </w:t>
      </w:r>
      <w:proofErr w:type="spellStart"/>
      <w:r w:rsidRPr="0032413F">
        <w:t>infograph</w:t>
      </w:r>
      <w:proofErr w:type="spellEnd"/>
      <w:r w:rsidRPr="0032413F">
        <w:t>, etc.). The bottom half of these worksheets presented 5-6 questions that required participants to use/reference the information presented to compute the problem mentally or with pencil and paper. Some of these activities required the paper be cut in half and only the top half be presented for a short period of time (e.g., 30-60 seconds) before it was taken away and participants were asked to compute the information from memory. Other activities allowed participants to keep the information in front of them as they worked through each problem. Sessions 1-10 and 12 included versions of this activity (i.e. 69% of sessions).</w:t>
      </w:r>
    </w:p>
    <w:p w:rsidR="003527FC" w:rsidRPr="0032413F" w:rsidRDefault="003527FC" w:rsidP="003527FC">
      <w:pPr>
        <w:pStyle w:val="BodyTextFirstIndent"/>
      </w:pPr>
      <w:r w:rsidRPr="0032413F">
        <w:t xml:space="preserve">Mazes: This involved the participants tracing path through a design. All designs were on an 8 ½ x 11 sheet of paper and varied in size and complexity. Beginning session tasks contained two small designs on one page and as sessions </w:t>
      </w:r>
      <w:proofErr w:type="gramStart"/>
      <w:r w:rsidRPr="0032413F">
        <w:t>progressed</w:t>
      </w:r>
      <w:proofErr w:type="gramEnd"/>
      <w:r w:rsidRPr="0032413F">
        <w:t xml:space="preserve"> only one large design was on each page. </w:t>
      </w:r>
      <w:proofErr w:type="gramStart"/>
      <w:r w:rsidRPr="0032413F">
        <w:t>Sessions 2-3, 5, 7-11, and 13-16 included versions of this activity (i.e. 82% of sessions).</w:t>
      </w:r>
      <w:proofErr w:type="gramEnd"/>
    </w:p>
    <w:p w:rsidR="003527FC" w:rsidRPr="0032413F" w:rsidRDefault="003527FC" w:rsidP="003527FC">
      <w:pPr>
        <w:pStyle w:val="BodyTextFirstIndent"/>
      </w:pPr>
      <w:r w:rsidRPr="0032413F">
        <w:t xml:space="preserve">Memory and mental manipulation: The clinician read three to four related words to the participant. The participant was then asked to repeat the words back with some manipulation applied (e.g., reverse order, smallest to largest, etc.). This list was repeated no more than one time if the task could not be completed. </w:t>
      </w:r>
      <w:proofErr w:type="gramStart"/>
      <w:r w:rsidRPr="0032413F">
        <w:t>Sessions 3-5, 7, 9-11, and 13-15 included versions of this activity (i.e. 63% of sessions).</w:t>
      </w:r>
      <w:proofErr w:type="gramEnd"/>
    </w:p>
    <w:p w:rsidR="003527FC" w:rsidRPr="0032413F" w:rsidRDefault="003527FC" w:rsidP="003527FC">
      <w:pPr>
        <w:pStyle w:val="BodyTextFirstIndent"/>
      </w:pPr>
      <w:r w:rsidRPr="0032413F">
        <w:t>Memory for directions: The participant was read a direction (e.g. turn left on Tall Street, go five blocks, the school will be on your right) and asked to repeat exactly what was read. The direction was read a second time if the participant could not repeat it on the first trial. Sessions 1 and 2 included versions of this activity (i.e. 13% of sessions).</w:t>
      </w:r>
    </w:p>
    <w:p w:rsidR="003527FC" w:rsidRPr="0032413F" w:rsidRDefault="003527FC" w:rsidP="003527FC">
      <w:pPr>
        <w:pStyle w:val="BodyTextFirstIndent"/>
      </w:pPr>
      <w:r w:rsidRPr="0032413F">
        <w:t>Memory for shapes/pictures: Participants were asked to study an 8 ½ x 11 sheet of paper that contained a range of items that increased with complexity. The paper was taken away and the participant was asked to name what items were on the page. Sessions 1, 7-8, 10-11, and 14-16 included versions of this activity (i.e. 50% of sessions).</w:t>
      </w:r>
    </w:p>
    <w:p w:rsidR="003527FC" w:rsidRPr="0032413F" w:rsidRDefault="003527FC" w:rsidP="003527FC">
      <w:pPr>
        <w:pStyle w:val="BodyTextFirstIndent"/>
      </w:pPr>
      <w:r w:rsidRPr="0032413F">
        <w:t>Memory for numbers and sentences: The participant was read a sentence and asked to repeat the sentence back. The sentence was read up to four times until the participant could repeat all elements of the sentence. Session 13 included this activity (i.e. 6% of sessions).</w:t>
      </w:r>
    </w:p>
    <w:p w:rsidR="003527FC" w:rsidRPr="0032413F" w:rsidRDefault="003527FC" w:rsidP="003527FC">
      <w:pPr>
        <w:pStyle w:val="BodyTextFirstIndent"/>
      </w:pPr>
      <w:r w:rsidRPr="0032413F">
        <w:t xml:space="preserve">Money: Six amounts of money, including bills and coins were presented in a worksheet format. Participants were required to count each set of money and circle the correct amount. This activity was scored for accuracy and time to complete the entire worksheet. </w:t>
      </w:r>
      <w:proofErr w:type="gramStart"/>
      <w:r w:rsidRPr="0032413F">
        <w:t>Sessions 1, 4, 6-11, and 13-16 included versions of this activity (i.e. 75% of sessions).</w:t>
      </w:r>
      <w:proofErr w:type="gramEnd"/>
    </w:p>
    <w:p w:rsidR="003527FC" w:rsidRPr="0032413F" w:rsidRDefault="003527FC" w:rsidP="003527FC">
      <w:pPr>
        <w:pStyle w:val="BodyTextFirstIndent"/>
      </w:pPr>
      <w:r w:rsidRPr="0032413F">
        <w:t>Paragraph retention: A short paragraph printed on a ½ sheet of 8 ½ x 11 sheet of paper was presented. Participants were asked to read paragraph and answer five to six questions read aloud by investigator. Session 15 included this activity (i.e. 6% of sessions).</w:t>
      </w:r>
    </w:p>
    <w:p w:rsidR="003527FC" w:rsidRPr="0032413F" w:rsidRDefault="003527FC" w:rsidP="003527FC">
      <w:pPr>
        <w:pStyle w:val="BodyTextFirstIndent"/>
      </w:pPr>
      <w:r w:rsidRPr="0032413F">
        <w:t>Reading/drawing/understanding a map: A simple map was presented to participants along with a set of written or verbal instructions to complete. Verbal instructions could be repeated up to two times. Sessions 2, 7, and 11 included versions of this activity (i.e. 19% of sessions).</w:t>
      </w:r>
    </w:p>
    <w:p w:rsidR="003527FC" w:rsidRPr="0032413F" w:rsidRDefault="003527FC" w:rsidP="003527FC">
      <w:pPr>
        <w:pStyle w:val="BodyTextFirstIndent"/>
      </w:pPr>
      <w:r w:rsidRPr="0032413F">
        <w:t>Recalling boxed information: Three to five shapes, numbers, or letters were presented in a small two inch by four inch box. Participants reviewed the box for 10 seconds. They were then presented with a blank box of the same shape and asked draw the stimuli exactly as it appeared in the previous box. If participant was unable to complete the task, they were allowed a five second re-exposure to design and an additional chance to draw stimuli. Sessions 2, 5-6, 12-13, and 16 included versions of this activity (i.e. 38% of sessions).</w:t>
      </w:r>
    </w:p>
    <w:p w:rsidR="003527FC" w:rsidRPr="0032413F" w:rsidRDefault="003527FC" w:rsidP="003527FC">
      <w:pPr>
        <w:pStyle w:val="BodyTextFirstIndent"/>
      </w:pPr>
      <w:r w:rsidRPr="0032413F">
        <w:t>Sorting and remembering categories: Participants were presented with a list of 16 words and asked to sort the words into four categories with each category labeled (i.e. colors, furniture, and animals). Time to sort words into was recorded. Once sorted, participants were given time to review words. The list was then removed and participants were required to recall from memory as many words from list as possible. Sessions 5, 10-11, and 14 included versions of this activity (i.e. 25% of sessions).</w:t>
      </w:r>
    </w:p>
    <w:p w:rsidR="003527FC" w:rsidRPr="0032413F" w:rsidRDefault="003527FC" w:rsidP="003527FC">
      <w:pPr>
        <w:pStyle w:val="BodyTextFirstIndent"/>
      </w:pPr>
      <w:r w:rsidRPr="0032413F">
        <w:t xml:space="preserve">Symbol cancellation: Participants were presented with a target object/symbol. </w:t>
      </w:r>
      <w:proofErr w:type="gramStart"/>
      <w:r w:rsidRPr="0032413F">
        <w:t>An 8 ½ x 11 sheet of paper with the exact target as well as similar targets.</w:t>
      </w:r>
      <w:proofErr w:type="gramEnd"/>
      <w:r w:rsidRPr="0032413F">
        <w:t xml:space="preserve"> Participants were required to cross out target symbol. Activity was scored for time and accuracy. Sessions 1 and 6 included versions of this activity (i.e. 13% of sessions).</w:t>
      </w:r>
    </w:p>
    <w:p w:rsidR="003527FC" w:rsidRPr="0032413F" w:rsidRDefault="003527FC" w:rsidP="003527FC">
      <w:pPr>
        <w:pStyle w:val="BodyTextFirstIndent"/>
      </w:pPr>
      <w:r w:rsidRPr="0032413F">
        <w:t>Symbol trails: Symbols trails involved tracing a pattern through a field of images distinguishing between different shapes, sizes, and patterns. Sessions 2-16 included versions of this activity (i.e. 94% of sessions).</w:t>
      </w:r>
    </w:p>
    <w:p w:rsidR="003527FC" w:rsidRPr="0032413F" w:rsidRDefault="003527FC" w:rsidP="003527FC">
      <w:pPr>
        <w:pStyle w:val="BodyTextFirstIndent"/>
      </w:pPr>
      <w:r w:rsidRPr="0032413F">
        <w:t xml:space="preserve">Which does not belong: Participants were presented with a worksheet with 20 rows of stimuli. Each row contained a list of four to five words and participants were required to cross out the word in each row that did not belong. Participants were allowed to read stimuli 1-10. The rest of the stimuli </w:t>
      </w:r>
      <w:proofErr w:type="gramStart"/>
      <w:r w:rsidRPr="0032413F">
        <w:t>was</w:t>
      </w:r>
      <w:proofErr w:type="gramEnd"/>
      <w:r w:rsidRPr="0032413F">
        <w:t xml:space="preserve"> read aloud to participants and they verbally indicated which word did not belong. Sessions 1-2 and 6 included versions of this activity (i.e. 19% of sessions).</w:t>
      </w:r>
    </w:p>
    <w:p w:rsidR="003527FC" w:rsidRPr="0032413F" w:rsidRDefault="003527FC" w:rsidP="003527FC">
      <w:pPr>
        <w:pStyle w:val="BodyTextFirstIndent"/>
      </w:pPr>
      <w:r w:rsidRPr="0032413F">
        <w:t xml:space="preserve">Word list retention: A list of four words were read aloud and a “which one” question was asked (i.e. </w:t>
      </w:r>
      <w:proofErr w:type="gramStart"/>
      <w:r w:rsidRPr="0032413F">
        <w:t>Which</w:t>
      </w:r>
      <w:proofErr w:type="gramEnd"/>
      <w:r w:rsidRPr="0032413F">
        <w:t xml:space="preserve"> ones are soft). If participants were unable to provide the correct answer, the stimuli was repeated a second time. Sessions 2, 7, and 13-16 included versions of this activity (i.e. 37% of sessions).</w:t>
      </w:r>
    </w:p>
    <w:p w:rsidR="00B17CC6" w:rsidRDefault="00B17CC6"/>
    <w:sectPr w:rsidR="00B17C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533"/>
    <w:rsid w:val="002A39A5"/>
    <w:rsid w:val="003527FC"/>
    <w:rsid w:val="00607E68"/>
    <w:rsid w:val="008A3DBF"/>
    <w:rsid w:val="00B17CC6"/>
    <w:rsid w:val="00C225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7FC"/>
    <w:pPr>
      <w:spacing w:after="0" w:line="240" w:lineRule="auto"/>
    </w:pPr>
    <w:rPr>
      <w:rFonts w:ascii="Cambria" w:eastAsia="Cambria" w:hAnsi="Cambria" w:cs="Times New Roman"/>
      <w:sz w:val="24"/>
      <w:szCs w:val="24"/>
      <w:lang w:val="en-US"/>
    </w:rPr>
  </w:style>
  <w:style w:type="paragraph" w:styleId="Heading1">
    <w:name w:val="heading 1"/>
    <w:basedOn w:val="Normal"/>
    <w:next w:val="Normal"/>
    <w:link w:val="Heading1Char"/>
    <w:uiPriority w:val="9"/>
    <w:qFormat/>
    <w:rsid w:val="002A3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3527FC"/>
    <w:pPr>
      <w:spacing w:after="120"/>
    </w:pPr>
  </w:style>
  <w:style w:type="character" w:customStyle="1" w:styleId="BodyTextChar">
    <w:name w:val="Body Text Char"/>
    <w:basedOn w:val="DefaultParagraphFont"/>
    <w:link w:val="BodyText"/>
    <w:uiPriority w:val="99"/>
    <w:semiHidden/>
    <w:rsid w:val="003527FC"/>
    <w:rPr>
      <w:rFonts w:ascii="Cambria" w:eastAsia="Cambria" w:hAnsi="Cambria" w:cs="Times New Roman"/>
      <w:sz w:val="24"/>
      <w:szCs w:val="24"/>
      <w:lang w:val="en-US"/>
    </w:rPr>
  </w:style>
  <w:style w:type="paragraph" w:styleId="BodyTextFirstIndent">
    <w:name w:val="Body Text First Indent"/>
    <w:basedOn w:val="BodyText"/>
    <w:link w:val="BodyTextFirstIndentChar"/>
    <w:uiPriority w:val="99"/>
    <w:rsid w:val="003527FC"/>
    <w:pPr>
      <w:spacing w:before="120"/>
      <w:ind w:firstLine="360"/>
      <w:jc w:val="both"/>
    </w:pPr>
  </w:style>
  <w:style w:type="character" w:customStyle="1" w:styleId="BodyTextFirstIndentChar">
    <w:name w:val="Body Text First Indent Char"/>
    <w:basedOn w:val="BodyTextChar"/>
    <w:link w:val="BodyTextFirstIndent"/>
    <w:uiPriority w:val="99"/>
    <w:rsid w:val="003527FC"/>
    <w:rPr>
      <w:rFonts w:ascii="Cambria" w:eastAsia="Cambria" w:hAnsi="Cambria" w:cs="Times New Roman"/>
      <w:sz w:val="24"/>
      <w:szCs w:val="24"/>
      <w:lang w:val="en-US"/>
    </w:rPr>
  </w:style>
  <w:style w:type="character" w:customStyle="1" w:styleId="Heading1Char">
    <w:name w:val="Heading 1 Char"/>
    <w:basedOn w:val="DefaultParagraphFont"/>
    <w:link w:val="Heading1"/>
    <w:uiPriority w:val="9"/>
    <w:rsid w:val="002A39A5"/>
    <w:rPr>
      <w:rFonts w:asciiTheme="majorHAnsi" w:eastAsiaTheme="majorEastAsia" w:hAnsiTheme="majorHAnsi" w:cstheme="majorBidi"/>
      <w:b/>
      <w:bCs/>
      <w:color w:val="365F91" w:themeColor="accent1" w:themeShade="BF"/>
      <w:sz w:val="28"/>
      <w:szCs w:val="28"/>
      <w:lang w:val="en-US"/>
    </w:rPr>
  </w:style>
  <w:style w:type="character" w:styleId="Strong">
    <w:name w:val="Strong"/>
    <w:basedOn w:val="DefaultParagraphFont"/>
    <w:uiPriority w:val="22"/>
    <w:qFormat/>
    <w:rsid w:val="002A39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7FC"/>
    <w:pPr>
      <w:spacing w:after="0" w:line="240" w:lineRule="auto"/>
    </w:pPr>
    <w:rPr>
      <w:rFonts w:ascii="Cambria" w:eastAsia="Cambria" w:hAnsi="Cambria" w:cs="Times New Roman"/>
      <w:sz w:val="24"/>
      <w:szCs w:val="24"/>
      <w:lang w:val="en-US"/>
    </w:rPr>
  </w:style>
  <w:style w:type="paragraph" w:styleId="Heading1">
    <w:name w:val="heading 1"/>
    <w:basedOn w:val="Normal"/>
    <w:next w:val="Normal"/>
    <w:link w:val="Heading1Char"/>
    <w:uiPriority w:val="9"/>
    <w:qFormat/>
    <w:rsid w:val="002A3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3527FC"/>
    <w:pPr>
      <w:spacing w:after="120"/>
    </w:pPr>
  </w:style>
  <w:style w:type="character" w:customStyle="1" w:styleId="BodyTextChar">
    <w:name w:val="Body Text Char"/>
    <w:basedOn w:val="DefaultParagraphFont"/>
    <w:link w:val="BodyText"/>
    <w:uiPriority w:val="99"/>
    <w:semiHidden/>
    <w:rsid w:val="003527FC"/>
    <w:rPr>
      <w:rFonts w:ascii="Cambria" w:eastAsia="Cambria" w:hAnsi="Cambria" w:cs="Times New Roman"/>
      <w:sz w:val="24"/>
      <w:szCs w:val="24"/>
      <w:lang w:val="en-US"/>
    </w:rPr>
  </w:style>
  <w:style w:type="paragraph" w:styleId="BodyTextFirstIndent">
    <w:name w:val="Body Text First Indent"/>
    <w:basedOn w:val="BodyText"/>
    <w:link w:val="BodyTextFirstIndentChar"/>
    <w:uiPriority w:val="99"/>
    <w:rsid w:val="003527FC"/>
    <w:pPr>
      <w:spacing w:before="120"/>
      <w:ind w:firstLine="360"/>
      <w:jc w:val="both"/>
    </w:pPr>
  </w:style>
  <w:style w:type="character" w:customStyle="1" w:styleId="BodyTextFirstIndentChar">
    <w:name w:val="Body Text First Indent Char"/>
    <w:basedOn w:val="BodyTextChar"/>
    <w:link w:val="BodyTextFirstIndent"/>
    <w:uiPriority w:val="99"/>
    <w:rsid w:val="003527FC"/>
    <w:rPr>
      <w:rFonts w:ascii="Cambria" w:eastAsia="Cambria" w:hAnsi="Cambria" w:cs="Times New Roman"/>
      <w:sz w:val="24"/>
      <w:szCs w:val="24"/>
      <w:lang w:val="en-US"/>
    </w:rPr>
  </w:style>
  <w:style w:type="character" w:customStyle="1" w:styleId="Heading1Char">
    <w:name w:val="Heading 1 Char"/>
    <w:basedOn w:val="DefaultParagraphFont"/>
    <w:link w:val="Heading1"/>
    <w:uiPriority w:val="9"/>
    <w:rsid w:val="002A39A5"/>
    <w:rPr>
      <w:rFonts w:asciiTheme="majorHAnsi" w:eastAsiaTheme="majorEastAsia" w:hAnsiTheme="majorHAnsi" w:cstheme="majorBidi"/>
      <w:b/>
      <w:bCs/>
      <w:color w:val="365F91" w:themeColor="accent1" w:themeShade="BF"/>
      <w:sz w:val="28"/>
      <w:szCs w:val="28"/>
      <w:lang w:val="en-US"/>
    </w:rPr>
  </w:style>
  <w:style w:type="character" w:styleId="Strong">
    <w:name w:val="Strong"/>
    <w:basedOn w:val="DefaultParagraphFont"/>
    <w:uiPriority w:val="22"/>
    <w:qFormat/>
    <w:rsid w:val="002A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3047</Words>
  <Characters>17372</Characters>
  <Application>Microsoft Office Word</Application>
  <DocSecurity>0</DocSecurity>
  <Lines>144</Lines>
  <Paragraphs>40</Paragraphs>
  <ScaleCrop>false</ScaleCrop>
  <Company>Microsoft</Company>
  <LinksUpToDate>false</LinksUpToDate>
  <CharactersWithSpaces>20379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Shiv Charan T</dc:creator>
  <cp:keywords/>
  <dc:description/>
  <cp:lastModifiedBy>Aditya Shiv Charan T</cp:lastModifiedBy>
  <cp:revision>3</cp:revision>
  <dcterms:created xsi:type="dcterms:W3CDTF">2017-09-20T13:13:00Z</dcterms:created>
  <dcterms:modified xsi:type="dcterms:W3CDTF">2017-11-17T08:24:00Z</dcterms:modified>
</cp:coreProperties>
</file>